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B26C" w14:textId="77777777" w:rsidR="00E0362E" w:rsidRPr="00813029" w:rsidRDefault="00E0362E" w:rsidP="00813029">
      <w:pPr>
        <w:spacing w:before="120" w:after="0" w:line="360" w:lineRule="auto"/>
        <w:jc w:val="center"/>
        <w:rPr>
          <w:rFonts w:ascii="Georgia" w:hAnsi="Georgia"/>
          <w:b/>
          <w:color w:val="1F497D" w:themeColor="text2"/>
          <w:sz w:val="32"/>
          <w:szCs w:val="32"/>
        </w:rPr>
      </w:pPr>
      <w:r w:rsidRPr="00813029">
        <w:rPr>
          <w:rFonts w:ascii="Georgia" w:hAnsi="Georgia"/>
          <w:b/>
          <w:color w:val="1F497D" w:themeColor="text2"/>
          <w:sz w:val="32"/>
          <w:szCs w:val="32"/>
        </w:rPr>
        <w:t>VI JORNADAS DE LA ASOCIACIÓN IBEROAMERICANA DE PSICOLOGÍA JURÍDICA EN ESPAÑA - AIPJE</w:t>
      </w:r>
    </w:p>
    <w:p w14:paraId="246ABB51" w14:textId="77777777" w:rsidR="00E0362E" w:rsidRPr="00813029" w:rsidRDefault="00E0362E" w:rsidP="00813029">
      <w:pPr>
        <w:spacing w:before="120" w:after="0" w:line="360" w:lineRule="auto"/>
        <w:jc w:val="center"/>
        <w:rPr>
          <w:rFonts w:ascii="Georgia" w:hAnsi="Georgia"/>
          <w:b/>
          <w:i/>
          <w:color w:val="4F81BD" w:themeColor="accent1"/>
          <w:sz w:val="28"/>
          <w:szCs w:val="28"/>
        </w:rPr>
      </w:pPr>
      <w:r w:rsidRPr="00813029">
        <w:rPr>
          <w:rFonts w:ascii="Georgia" w:hAnsi="Georgia"/>
          <w:b/>
          <w:i/>
          <w:color w:val="4F81BD" w:themeColor="accent1"/>
          <w:sz w:val="28"/>
          <w:szCs w:val="28"/>
        </w:rPr>
        <w:t>ACTUALIZACIONES DE LA PSICOLOGÍA JURÍDICA Y FORENSE</w:t>
      </w:r>
    </w:p>
    <w:p w14:paraId="2DA0E35A" w14:textId="77777777" w:rsidR="00E0362E" w:rsidRPr="00813029" w:rsidRDefault="00E0362E" w:rsidP="00813029">
      <w:pPr>
        <w:spacing w:before="120" w:after="0" w:line="360" w:lineRule="auto"/>
        <w:jc w:val="center"/>
        <w:rPr>
          <w:rFonts w:ascii="Georgia" w:hAnsi="Georgia"/>
          <w:b/>
          <w:sz w:val="24"/>
        </w:rPr>
      </w:pPr>
      <w:r w:rsidRPr="00813029">
        <w:rPr>
          <w:rFonts w:ascii="Georgia" w:hAnsi="Georgia"/>
          <w:b/>
          <w:sz w:val="24"/>
        </w:rPr>
        <w:t>Del 23 al 25 de marzo de 2023</w:t>
      </w:r>
    </w:p>
    <w:p w14:paraId="103EADC5" w14:textId="77777777" w:rsidR="00E0362E" w:rsidRPr="00813029" w:rsidRDefault="003657B8" w:rsidP="00813029">
      <w:pPr>
        <w:spacing w:before="120" w:after="0" w:line="36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Sede: Antiguo Hospital de San</w:t>
      </w:r>
      <w:r w:rsidR="00E0362E" w:rsidRPr="00813029">
        <w:rPr>
          <w:rFonts w:ascii="Georgia" w:hAnsi="Georgia"/>
          <w:b/>
          <w:sz w:val="24"/>
        </w:rPr>
        <w:t xml:space="preserve"> Juan de Dios (Jaén)</w:t>
      </w:r>
    </w:p>
    <w:p w14:paraId="5679B0CC" w14:textId="77777777" w:rsidR="008639E8" w:rsidRPr="00813029" w:rsidRDefault="008639E8" w:rsidP="003B769A">
      <w:pPr>
        <w:spacing w:before="120" w:after="0"/>
        <w:rPr>
          <w:rFonts w:ascii="Georgia" w:hAnsi="Georgia"/>
          <w:b/>
        </w:rPr>
      </w:pPr>
    </w:p>
    <w:p w14:paraId="1580714E" w14:textId="77777777" w:rsidR="00145824" w:rsidRPr="00F47AFA" w:rsidRDefault="00507F72" w:rsidP="00F47AFA">
      <w:pPr>
        <w:spacing w:after="0"/>
        <w:jc w:val="center"/>
        <w:rPr>
          <w:rFonts w:ascii="Georgia" w:hAnsi="Georgia"/>
          <w:b/>
          <w:sz w:val="24"/>
        </w:rPr>
      </w:pPr>
      <w:r w:rsidRPr="00F47AFA">
        <w:rPr>
          <w:rFonts w:ascii="Georgia" w:hAnsi="Georgia"/>
          <w:b/>
          <w:sz w:val="24"/>
        </w:rPr>
        <w:t>FORMULARIO</w:t>
      </w:r>
      <w:r w:rsidR="001D5E09" w:rsidRPr="00F47AFA">
        <w:rPr>
          <w:rFonts w:ascii="Georgia" w:hAnsi="Georgia"/>
          <w:b/>
          <w:sz w:val="24"/>
        </w:rPr>
        <w:t xml:space="preserve"> DE </w:t>
      </w:r>
      <w:r w:rsidR="00B060BA">
        <w:rPr>
          <w:rFonts w:ascii="Georgia" w:hAnsi="Georgia"/>
          <w:b/>
          <w:sz w:val="24"/>
        </w:rPr>
        <w:t>PROPUESTA</w:t>
      </w:r>
      <w:r w:rsidR="001D5E09" w:rsidRPr="00F47AFA">
        <w:rPr>
          <w:rFonts w:ascii="Georgia" w:hAnsi="Georgia"/>
          <w:b/>
          <w:sz w:val="24"/>
        </w:rPr>
        <w:t xml:space="preserve"> DE </w:t>
      </w:r>
      <w:r w:rsidR="00B060BA">
        <w:rPr>
          <w:rFonts w:ascii="Georgia" w:hAnsi="Georgia"/>
          <w:b/>
          <w:sz w:val="24"/>
        </w:rPr>
        <w:t>COMUNICACIÓN</w:t>
      </w:r>
      <w:r w:rsidR="001D5E09" w:rsidRPr="00F47AFA">
        <w:rPr>
          <w:rFonts w:ascii="Georgia" w:hAnsi="Georgia"/>
          <w:b/>
          <w:sz w:val="24"/>
        </w:rPr>
        <w:t>:</w:t>
      </w:r>
    </w:p>
    <w:p w14:paraId="7B878617" w14:textId="77777777" w:rsidR="00145824" w:rsidRDefault="00145824" w:rsidP="00145824">
      <w:pPr>
        <w:spacing w:after="0"/>
        <w:jc w:val="both"/>
        <w:rPr>
          <w:rFonts w:ascii="Georgia" w:hAnsi="Georgia"/>
          <w:b/>
        </w:rPr>
      </w:pPr>
    </w:p>
    <w:tbl>
      <w:tblPr>
        <w:tblStyle w:val="Cuadrculavistosa-nfasis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80" w:firstRow="0" w:lastRow="0" w:firstColumn="1" w:lastColumn="0" w:noHBand="0" w:noVBand="0"/>
      </w:tblPr>
      <w:tblGrid>
        <w:gridCol w:w="4264"/>
        <w:gridCol w:w="4322"/>
      </w:tblGrid>
      <w:tr w:rsidR="00F47AFA" w:rsidRPr="00F47AFA" w14:paraId="3146D916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shd w:val="clear" w:color="auto" w:fill="DBE5F1" w:themeFill="accent1" w:themeFillTint="33"/>
          </w:tcPr>
          <w:p w14:paraId="19300882" w14:textId="77777777" w:rsidR="00496C41" w:rsidRPr="00496C41" w:rsidRDefault="00F47AFA" w:rsidP="008639E8">
            <w:pPr>
              <w:spacing w:line="360" w:lineRule="auto"/>
              <w:jc w:val="both"/>
              <w:rPr>
                <w:rFonts w:cstheme="minorHAnsi"/>
                <w:b/>
                <w:color w:val="auto"/>
                <w:sz w:val="24"/>
              </w:rPr>
            </w:pPr>
            <w:r w:rsidRPr="00496C41">
              <w:rPr>
                <w:rFonts w:cstheme="minorHAnsi"/>
                <w:b/>
                <w:color w:val="auto"/>
                <w:sz w:val="24"/>
              </w:rPr>
              <w:t>Autor</w:t>
            </w:r>
            <w:r w:rsidR="00B060BA">
              <w:rPr>
                <w:rFonts w:cstheme="minorHAnsi"/>
                <w:b/>
                <w:color w:val="auto"/>
                <w:sz w:val="24"/>
              </w:rPr>
              <w:t>/</w:t>
            </w:r>
            <w:r w:rsidRPr="00496C41">
              <w:rPr>
                <w:rFonts w:cstheme="minorHAnsi"/>
                <w:b/>
                <w:color w:val="auto"/>
                <w:sz w:val="24"/>
              </w:rPr>
              <w:t>es/as</w:t>
            </w:r>
            <w:r w:rsidR="00496C41" w:rsidRPr="00496C41">
              <w:rPr>
                <w:rFonts w:cstheme="minorHAnsi"/>
                <w:b/>
                <w:color w:val="auto"/>
                <w:sz w:val="24"/>
              </w:rPr>
              <w:t>:</w:t>
            </w:r>
          </w:p>
          <w:p w14:paraId="62C32948" w14:textId="77777777" w:rsidR="00F47AFA" w:rsidRPr="00496C41" w:rsidRDefault="00F47AFA" w:rsidP="008639E8">
            <w:pPr>
              <w:spacing w:line="360" w:lineRule="auto"/>
              <w:jc w:val="both"/>
              <w:rPr>
                <w:rFonts w:cstheme="minorHAnsi"/>
                <w:color w:val="auto"/>
                <w:sz w:val="24"/>
              </w:rPr>
            </w:pPr>
            <w:r w:rsidRPr="00496C41">
              <w:rPr>
                <w:rFonts w:cstheme="minorHAnsi"/>
                <w:color w:val="auto"/>
                <w:sz w:val="24"/>
              </w:rPr>
              <w:t>(Nombre y apellidos)*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2" w:type="dxa"/>
            <w:shd w:val="clear" w:color="auto" w:fill="auto"/>
          </w:tcPr>
          <w:p w14:paraId="7413A8FD" w14:textId="77777777" w:rsidR="00F47AFA" w:rsidRPr="00496C41" w:rsidRDefault="00F47AFA" w:rsidP="008639E8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8639E8" w:rsidRPr="00F47AFA" w14:paraId="44536455" w14:textId="77777777" w:rsidTr="00B0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shd w:val="clear" w:color="auto" w:fill="DBE5F1" w:themeFill="accent1" w:themeFillTint="33"/>
          </w:tcPr>
          <w:p w14:paraId="0602FF7B" w14:textId="77777777" w:rsidR="00496C41" w:rsidRPr="00496C41" w:rsidRDefault="00496C41" w:rsidP="008639E8">
            <w:pPr>
              <w:spacing w:line="360" w:lineRule="auto"/>
              <w:jc w:val="both"/>
              <w:rPr>
                <w:rFonts w:cstheme="minorHAnsi"/>
                <w:b/>
                <w:color w:val="auto"/>
                <w:sz w:val="24"/>
              </w:rPr>
            </w:pPr>
            <w:r w:rsidRPr="00496C41">
              <w:rPr>
                <w:rFonts w:cstheme="minorHAnsi"/>
                <w:b/>
                <w:color w:val="auto"/>
                <w:sz w:val="24"/>
              </w:rPr>
              <w:t>E-mail de contacto: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2" w:type="dxa"/>
            <w:shd w:val="clear" w:color="auto" w:fill="auto"/>
          </w:tcPr>
          <w:p w14:paraId="3C0FC708" w14:textId="77777777" w:rsidR="00496C41" w:rsidRPr="00496C41" w:rsidRDefault="00496C41" w:rsidP="008639E8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8639E8" w:rsidRPr="00F47AFA" w14:paraId="38DCCC65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shd w:val="clear" w:color="auto" w:fill="DBE5F1" w:themeFill="accent1" w:themeFillTint="33"/>
          </w:tcPr>
          <w:p w14:paraId="4E3CF655" w14:textId="77777777" w:rsidR="00496C41" w:rsidRPr="00496C41" w:rsidRDefault="00496C41" w:rsidP="008639E8">
            <w:pPr>
              <w:spacing w:line="360" w:lineRule="auto"/>
              <w:jc w:val="both"/>
              <w:rPr>
                <w:rFonts w:cstheme="minorHAnsi"/>
                <w:b/>
                <w:color w:val="auto"/>
                <w:sz w:val="24"/>
              </w:rPr>
            </w:pPr>
            <w:r w:rsidRPr="00496C41">
              <w:rPr>
                <w:rFonts w:cstheme="minorHAnsi"/>
                <w:b/>
                <w:color w:val="auto"/>
                <w:sz w:val="24"/>
              </w:rPr>
              <w:t>Teléfono de contacto: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2" w:type="dxa"/>
            <w:shd w:val="clear" w:color="auto" w:fill="auto"/>
          </w:tcPr>
          <w:p w14:paraId="13C2F279" w14:textId="77777777" w:rsidR="00496C41" w:rsidRPr="00496C41" w:rsidRDefault="00496C41" w:rsidP="008639E8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496C41" w:rsidRPr="00F47AFA" w14:paraId="78E25D1C" w14:textId="77777777" w:rsidTr="00B0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4F81BD" w:themeFill="accent1"/>
          </w:tcPr>
          <w:p w14:paraId="099A20A0" w14:textId="77777777" w:rsidR="00496C41" w:rsidRPr="00496C41" w:rsidRDefault="00496C41" w:rsidP="008639E8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Datos profesionales de</w:t>
            </w:r>
            <w:r w:rsidR="00B060BA">
              <w:rPr>
                <w:rFonts w:cstheme="minorHAnsi"/>
                <w:b/>
                <w:sz w:val="24"/>
              </w:rPr>
              <w:t>l/la</w:t>
            </w:r>
            <w:r>
              <w:rPr>
                <w:rFonts w:cstheme="minorHAnsi"/>
                <w:b/>
                <w:sz w:val="24"/>
              </w:rPr>
              <w:t xml:space="preserve"> los/as autores/as:</w:t>
            </w:r>
          </w:p>
        </w:tc>
      </w:tr>
      <w:tr w:rsidR="00496C41" w:rsidRPr="00F47AFA" w14:paraId="57DEC973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shd w:val="clear" w:color="auto" w:fill="DBE5F1" w:themeFill="accent1" w:themeFillTint="33"/>
          </w:tcPr>
          <w:p w14:paraId="1F1AE3D9" w14:textId="77777777" w:rsidR="00496C41" w:rsidRPr="00F47AFA" w:rsidRDefault="00496C41" w:rsidP="00B060BA">
            <w:pPr>
              <w:spacing w:line="360" w:lineRule="auto"/>
              <w:jc w:val="both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Titulación: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2" w:type="dxa"/>
            <w:shd w:val="clear" w:color="auto" w:fill="auto"/>
          </w:tcPr>
          <w:p w14:paraId="65A3CC3A" w14:textId="77777777" w:rsidR="00496C41" w:rsidRPr="00496C41" w:rsidRDefault="00496C41" w:rsidP="008639E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96C41" w:rsidRPr="00F47AFA" w14:paraId="6E63F3A0" w14:textId="77777777" w:rsidTr="00B0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shd w:val="clear" w:color="auto" w:fill="DBE5F1" w:themeFill="accent1" w:themeFillTint="33"/>
          </w:tcPr>
          <w:p w14:paraId="18E32EB3" w14:textId="77777777" w:rsidR="00496C41" w:rsidRPr="00F47AFA" w:rsidRDefault="00496C41" w:rsidP="00B060BA">
            <w:pPr>
              <w:spacing w:line="360" w:lineRule="auto"/>
              <w:jc w:val="both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Ocupación: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2" w:type="dxa"/>
            <w:shd w:val="clear" w:color="auto" w:fill="auto"/>
          </w:tcPr>
          <w:p w14:paraId="5E834E69" w14:textId="77777777" w:rsidR="00496C41" w:rsidRPr="00496C41" w:rsidRDefault="00496C41" w:rsidP="008639E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96C41" w:rsidRPr="00F47AFA" w14:paraId="35702B12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shd w:val="clear" w:color="auto" w:fill="DBE5F1" w:themeFill="accent1" w:themeFillTint="33"/>
          </w:tcPr>
          <w:p w14:paraId="0B862708" w14:textId="77777777" w:rsidR="00496C41" w:rsidRDefault="00496C41" w:rsidP="008639E8">
            <w:pPr>
              <w:spacing w:line="360" w:lineRule="auto"/>
              <w:jc w:val="both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Lugar de trabajo:</w:t>
            </w:r>
          </w:p>
          <w:p w14:paraId="34941295" w14:textId="77777777" w:rsidR="00496C41" w:rsidRPr="00F47AFA" w:rsidRDefault="00496C41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(Institución, Universidad, práctica privada…)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2" w:type="dxa"/>
            <w:shd w:val="clear" w:color="auto" w:fill="auto"/>
          </w:tcPr>
          <w:p w14:paraId="2F99AC35" w14:textId="77777777" w:rsidR="00496C41" w:rsidRPr="00496C41" w:rsidRDefault="00496C41" w:rsidP="008639E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96C41" w:rsidRPr="00F47AFA" w14:paraId="1782639D" w14:textId="77777777" w:rsidTr="00B0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4F81BD" w:themeFill="accent1"/>
          </w:tcPr>
          <w:p w14:paraId="2B3125C3" w14:textId="77777777" w:rsidR="00496C41" w:rsidRPr="00496C41" w:rsidRDefault="00496C41" w:rsidP="008639E8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Título de la comunicación:</w:t>
            </w:r>
          </w:p>
        </w:tc>
      </w:tr>
      <w:tr w:rsidR="00496C41" w:rsidRPr="00F47AFA" w14:paraId="6D9E5D49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auto"/>
          </w:tcPr>
          <w:p w14:paraId="0034333D" w14:textId="77777777" w:rsidR="008639E8" w:rsidRPr="00496C41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96C41" w:rsidRPr="00F47AFA" w14:paraId="5CB4CE35" w14:textId="77777777" w:rsidTr="00B0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4F81BD" w:themeFill="accent1"/>
          </w:tcPr>
          <w:p w14:paraId="6F6DA737" w14:textId="77777777" w:rsidR="00496C41" w:rsidRPr="00496C41" w:rsidRDefault="00496C41" w:rsidP="008639E8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Tipo de comunicación:</w:t>
            </w:r>
          </w:p>
        </w:tc>
      </w:tr>
      <w:tr w:rsidR="008639E8" w:rsidRPr="00F47AFA" w14:paraId="2C95226A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auto"/>
          </w:tcPr>
          <w:p w14:paraId="1F57B061" w14:textId="77777777" w:rsidR="008639E8" w:rsidRPr="008639E8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jc w:val="both"/>
              <w:rPr>
                <w:rFonts w:cstheme="minorHAnsi"/>
                <w:i/>
                <w:color w:val="auto"/>
              </w:rPr>
            </w:pPr>
            <w:r w:rsidRPr="008639E8">
              <w:rPr>
                <w:rFonts w:cstheme="minorHAnsi"/>
                <w:i/>
                <w:color w:val="auto"/>
              </w:rPr>
              <w:t>Comunicación oral</w:t>
            </w:r>
          </w:p>
          <w:p w14:paraId="02164D03" w14:textId="77777777" w:rsidR="008639E8" w:rsidRPr="008639E8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jc w:val="both"/>
              <w:rPr>
                <w:rFonts w:cstheme="minorHAnsi"/>
                <w:b/>
                <w:color w:val="auto"/>
              </w:rPr>
            </w:pPr>
            <w:r w:rsidRPr="008639E8">
              <w:rPr>
                <w:rFonts w:cstheme="minorHAnsi"/>
                <w:i/>
                <w:color w:val="auto"/>
              </w:rPr>
              <w:t>Comunicación escrita</w:t>
            </w:r>
          </w:p>
        </w:tc>
      </w:tr>
      <w:tr w:rsidR="008639E8" w:rsidRPr="00F47AFA" w14:paraId="2FDB3192" w14:textId="77777777" w:rsidTr="00B0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4F81BD" w:themeFill="accent1"/>
          </w:tcPr>
          <w:p w14:paraId="70560A6F" w14:textId="77777777" w:rsidR="008639E8" w:rsidRPr="00496C41" w:rsidRDefault="008639E8" w:rsidP="008639E8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 palabras clave:</w:t>
            </w:r>
          </w:p>
        </w:tc>
      </w:tr>
      <w:tr w:rsidR="008639E8" w:rsidRPr="00F47AFA" w14:paraId="12BD1F47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auto"/>
          </w:tcPr>
          <w:p w14:paraId="16863C61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07098197" w14:textId="516B2564" w:rsidR="003B769A" w:rsidRPr="00496C41" w:rsidRDefault="003B769A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8639E8" w:rsidRPr="00F47AFA" w14:paraId="60ED59F6" w14:textId="77777777" w:rsidTr="00B0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4F81BD" w:themeFill="accent1"/>
          </w:tcPr>
          <w:p w14:paraId="7C659AB7" w14:textId="77777777" w:rsidR="008639E8" w:rsidRPr="00496C41" w:rsidRDefault="008639E8" w:rsidP="008639E8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Temática de la comunicación:</w:t>
            </w:r>
          </w:p>
        </w:tc>
      </w:tr>
      <w:tr w:rsidR="008639E8" w:rsidRPr="00F47AFA" w14:paraId="1A24563B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auto"/>
          </w:tcPr>
          <w:p w14:paraId="0CA11966" w14:textId="77777777" w:rsidR="008639E8" w:rsidRPr="00496C41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rPr>
                <w:rFonts w:cstheme="minorHAnsi"/>
                <w:i/>
                <w:color w:val="000000" w:themeColor="text1"/>
              </w:rPr>
            </w:pPr>
            <w:r w:rsidRPr="00496C41">
              <w:rPr>
                <w:rFonts w:cstheme="minorHAnsi"/>
                <w:i/>
                <w:color w:val="000000" w:themeColor="text1"/>
              </w:rPr>
              <w:t xml:space="preserve">Psicología forense en ámbito de familia. </w:t>
            </w:r>
          </w:p>
          <w:p w14:paraId="1B58082B" w14:textId="77777777" w:rsidR="008639E8" w:rsidRPr="00496C41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rPr>
                <w:rFonts w:cstheme="minorHAnsi"/>
                <w:i/>
                <w:color w:val="000000" w:themeColor="text1"/>
              </w:rPr>
            </w:pPr>
            <w:r w:rsidRPr="00496C41">
              <w:rPr>
                <w:rFonts w:cstheme="minorHAnsi"/>
                <w:i/>
                <w:color w:val="000000" w:themeColor="text1"/>
              </w:rPr>
              <w:t>Psicología forense en ámbito civil</w:t>
            </w:r>
          </w:p>
          <w:p w14:paraId="1B3E103F" w14:textId="77777777" w:rsidR="008639E8" w:rsidRPr="00496C41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rPr>
                <w:rFonts w:cstheme="minorHAnsi"/>
                <w:i/>
                <w:color w:val="000000" w:themeColor="text1"/>
              </w:rPr>
            </w:pPr>
            <w:r w:rsidRPr="00496C41">
              <w:rPr>
                <w:rFonts w:cstheme="minorHAnsi"/>
                <w:i/>
                <w:color w:val="000000" w:themeColor="text1"/>
              </w:rPr>
              <w:t>Psicología criminal y penitenciaria</w:t>
            </w:r>
          </w:p>
          <w:p w14:paraId="37020453" w14:textId="77777777" w:rsidR="008639E8" w:rsidRPr="00496C41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Psicología policial, militar y de las fuerzas armadas</w:t>
            </w:r>
          </w:p>
          <w:p w14:paraId="636CA9E9" w14:textId="77777777" w:rsidR="008639E8" w:rsidRPr="00496C41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rPr>
                <w:rFonts w:cstheme="minorHAnsi"/>
                <w:i/>
                <w:color w:val="000000" w:themeColor="text1"/>
              </w:rPr>
            </w:pPr>
            <w:r w:rsidRPr="00496C41">
              <w:rPr>
                <w:rFonts w:cstheme="minorHAnsi"/>
                <w:i/>
                <w:color w:val="000000" w:themeColor="text1"/>
              </w:rPr>
              <w:t>Victimología</w:t>
            </w:r>
          </w:p>
          <w:p w14:paraId="5ABF2D9A" w14:textId="77777777" w:rsidR="008639E8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rPr>
                <w:rFonts w:cstheme="minorHAnsi"/>
                <w:i/>
                <w:color w:val="000000" w:themeColor="text1"/>
              </w:rPr>
            </w:pPr>
            <w:r w:rsidRPr="00496C41">
              <w:rPr>
                <w:rFonts w:cstheme="minorHAnsi"/>
                <w:i/>
                <w:color w:val="000000" w:themeColor="text1"/>
              </w:rPr>
              <w:t>Neuropsicología forense</w:t>
            </w:r>
          </w:p>
          <w:p w14:paraId="7345649A" w14:textId="77777777" w:rsidR="008639E8" w:rsidRPr="00496C41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rPr>
                <w:rFonts w:cstheme="minorHAnsi"/>
                <w:i/>
                <w:color w:val="000000" w:themeColor="text1"/>
              </w:rPr>
            </w:pPr>
            <w:r w:rsidRPr="00496C41">
              <w:rPr>
                <w:rFonts w:cstheme="minorHAnsi"/>
                <w:i/>
                <w:color w:val="000000" w:themeColor="text1"/>
              </w:rPr>
              <w:t xml:space="preserve">Mediación </w:t>
            </w:r>
          </w:p>
          <w:p w14:paraId="48316B38" w14:textId="77777777" w:rsidR="008639E8" w:rsidRPr="00496C41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rPr>
                <w:rFonts w:cstheme="minorHAnsi"/>
                <w:i/>
                <w:color w:val="000000" w:themeColor="text1"/>
              </w:rPr>
            </w:pPr>
            <w:r w:rsidRPr="00496C41">
              <w:rPr>
                <w:rFonts w:cstheme="minorHAnsi"/>
                <w:i/>
                <w:color w:val="000000" w:themeColor="text1"/>
              </w:rPr>
              <w:t>Ética y deontología</w:t>
            </w:r>
          </w:p>
          <w:p w14:paraId="2AEB262D" w14:textId="77777777" w:rsidR="008639E8" w:rsidRPr="008639E8" w:rsidRDefault="008639E8" w:rsidP="008639E8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567" w:hanging="272"/>
              <w:contextualSpacing w:val="0"/>
              <w:jc w:val="both"/>
              <w:rPr>
                <w:rFonts w:cstheme="minorHAnsi"/>
                <w:b/>
                <w:color w:val="auto"/>
              </w:rPr>
            </w:pPr>
            <w:r w:rsidRPr="00496C41">
              <w:rPr>
                <w:rFonts w:cstheme="minorHAnsi"/>
                <w:i/>
                <w:color w:val="000000" w:themeColor="text1"/>
              </w:rPr>
              <w:t>Otra</w:t>
            </w:r>
            <w:r>
              <w:rPr>
                <w:rFonts w:cstheme="minorHAnsi"/>
                <w:i/>
                <w:color w:val="000000" w:themeColor="text1"/>
              </w:rPr>
              <w:t xml:space="preserve"> temática</w:t>
            </w:r>
            <w:r w:rsidRPr="00496C41">
              <w:rPr>
                <w:rFonts w:cstheme="minorHAnsi"/>
                <w:i/>
                <w:color w:val="000000" w:themeColor="text1"/>
              </w:rPr>
              <w:t xml:space="preserve">: </w:t>
            </w:r>
            <w:r w:rsidRPr="00496C41">
              <w:rPr>
                <w:rFonts w:cstheme="minorHAnsi"/>
                <w:i/>
                <w:color w:val="000000" w:themeColor="text1"/>
                <w:u w:val="single"/>
              </w:rPr>
              <w:tab/>
            </w:r>
            <w:r w:rsidRPr="00496C41">
              <w:rPr>
                <w:rFonts w:cstheme="minorHAnsi"/>
                <w:i/>
                <w:color w:val="000000" w:themeColor="text1"/>
                <w:u w:val="single"/>
              </w:rPr>
              <w:tab/>
            </w:r>
            <w:r w:rsidRPr="00496C41">
              <w:rPr>
                <w:rFonts w:cstheme="minorHAnsi"/>
                <w:i/>
                <w:color w:val="000000" w:themeColor="text1"/>
                <w:u w:val="single"/>
              </w:rPr>
              <w:tab/>
            </w:r>
            <w:r w:rsidRPr="00496C41">
              <w:rPr>
                <w:rFonts w:cstheme="minorHAnsi"/>
                <w:i/>
                <w:color w:val="000000" w:themeColor="text1"/>
                <w:u w:val="single"/>
              </w:rPr>
              <w:tab/>
            </w:r>
          </w:p>
        </w:tc>
      </w:tr>
      <w:tr w:rsidR="008639E8" w:rsidRPr="00F47AFA" w14:paraId="29141DDA" w14:textId="77777777" w:rsidTr="00B0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4F81BD" w:themeFill="accent1"/>
          </w:tcPr>
          <w:p w14:paraId="7F0CCCA7" w14:textId="77777777" w:rsidR="008639E8" w:rsidRPr="008639E8" w:rsidRDefault="008639E8" w:rsidP="008639E8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Resumen de la comunicación </w:t>
            </w:r>
            <w:r>
              <w:rPr>
                <w:rFonts w:cstheme="minorHAnsi"/>
                <w:sz w:val="24"/>
              </w:rPr>
              <w:t>(entre 250 y 500 palabras)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</w:tr>
      <w:tr w:rsidR="008639E8" w:rsidRPr="00F47AFA" w14:paraId="30338924" w14:textId="77777777" w:rsidTr="00B0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6" w:type="dxa"/>
            <w:gridSpan w:val="2"/>
            <w:shd w:val="clear" w:color="auto" w:fill="auto"/>
          </w:tcPr>
          <w:p w14:paraId="03C9FF5A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7755DA49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33A4245F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3B14221C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0E6D5E99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14D2BF91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740BE90D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07F88D97" w14:textId="77777777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655C82B0" w14:textId="36C720EB" w:rsidR="008639E8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10469C62" w14:textId="7FEA1A3D" w:rsidR="003B769A" w:rsidRDefault="003B769A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52FD90AB" w14:textId="64A3C95C" w:rsidR="003B769A" w:rsidRDefault="003B769A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7A70B512" w14:textId="50DF6DE5" w:rsidR="003B769A" w:rsidRDefault="003B769A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2687DBDC" w14:textId="77777777" w:rsidR="003B769A" w:rsidRDefault="003B769A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  <w:p w14:paraId="290E99EB" w14:textId="77777777" w:rsidR="008639E8" w:rsidRPr="00496C41" w:rsidRDefault="008639E8" w:rsidP="008639E8">
            <w:pPr>
              <w:spacing w:line="36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14:paraId="6100FE97" w14:textId="77777777" w:rsidR="001C32F6" w:rsidRDefault="001C32F6" w:rsidP="00F47AFA">
      <w:pPr>
        <w:pStyle w:val="Prrafodelista"/>
        <w:spacing w:after="0"/>
        <w:ind w:left="0"/>
        <w:jc w:val="both"/>
        <w:rPr>
          <w:rFonts w:cstheme="minorHAnsi"/>
          <w:b/>
        </w:rPr>
      </w:pPr>
    </w:p>
    <w:p w14:paraId="4420E978" w14:textId="1168152C" w:rsidR="00F47AFA" w:rsidRPr="00F47AFA" w:rsidRDefault="00F47AFA" w:rsidP="00F47AFA">
      <w:pPr>
        <w:pStyle w:val="Prrafodelista"/>
        <w:spacing w:after="0"/>
        <w:ind w:left="0"/>
        <w:jc w:val="both"/>
        <w:rPr>
          <w:rFonts w:cstheme="minorHAnsi"/>
        </w:rPr>
      </w:pPr>
      <w:r w:rsidRPr="00F47AFA">
        <w:rPr>
          <w:rFonts w:cstheme="minorHAnsi"/>
          <w:b/>
        </w:rPr>
        <w:t xml:space="preserve">* </w:t>
      </w:r>
      <w:r w:rsidRPr="00F47AFA">
        <w:rPr>
          <w:rFonts w:cstheme="minorHAnsi"/>
        </w:rPr>
        <w:t>(En caso de haber más de 1 autor</w:t>
      </w:r>
      <w:r w:rsidR="00B060BA">
        <w:rPr>
          <w:rFonts w:cstheme="minorHAnsi"/>
        </w:rPr>
        <w:t>/a en la comunicación de tipo oral, indicar quién será el/la ponente</w:t>
      </w:r>
      <w:r w:rsidRPr="00F47AFA">
        <w:rPr>
          <w:rFonts w:cstheme="minorHAnsi"/>
        </w:rPr>
        <w:t>)</w:t>
      </w:r>
    </w:p>
    <w:p w14:paraId="3DA96DB2" w14:textId="63309565" w:rsidR="00F47AFA" w:rsidRDefault="00F47AFA" w:rsidP="00145824">
      <w:pPr>
        <w:spacing w:after="0"/>
        <w:jc w:val="both"/>
        <w:rPr>
          <w:rFonts w:ascii="Georgia" w:hAnsi="Georgia"/>
          <w:b/>
        </w:rPr>
      </w:pPr>
    </w:p>
    <w:p w14:paraId="59E01DAE" w14:textId="5258B1F4" w:rsidR="00E90419" w:rsidRPr="00E90419" w:rsidRDefault="00E90419" w:rsidP="00145824">
      <w:pPr>
        <w:spacing w:after="0"/>
        <w:jc w:val="both"/>
        <w:rPr>
          <w:rFonts w:cstheme="minorHAnsi"/>
          <w:b/>
          <w:color w:val="FF0000"/>
        </w:rPr>
      </w:pPr>
      <w:r w:rsidRPr="00E90419">
        <w:rPr>
          <w:rFonts w:cstheme="minorHAnsi"/>
          <w:b/>
          <w:color w:val="FF0000"/>
        </w:rPr>
        <w:t xml:space="preserve">Todos los autores de la comunicación </w:t>
      </w:r>
      <w:r>
        <w:rPr>
          <w:rFonts w:cstheme="minorHAnsi"/>
          <w:b/>
          <w:color w:val="FF0000"/>
        </w:rPr>
        <w:t xml:space="preserve">(oral o escrita) </w:t>
      </w:r>
      <w:r w:rsidRPr="00E90419">
        <w:rPr>
          <w:rFonts w:cstheme="minorHAnsi"/>
          <w:b/>
          <w:color w:val="FF0000"/>
        </w:rPr>
        <w:t>deberán estar inscritos en las Jornadas</w:t>
      </w:r>
      <w:r>
        <w:rPr>
          <w:rFonts w:cstheme="minorHAnsi"/>
          <w:b/>
          <w:color w:val="FF0000"/>
        </w:rPr>
        <w:t>.</w:t>
      </w:r>
    </w:p>
    <w:p w14:paraId="27E21BFC" w14:textId="77777777" w:rsidR="008639E8" w:rsidRPr="008639E8" w:rsidRDefault="008639E8" w:rsidP="008639E8">
      <w:pPr>
        <w:spacing w:after="0"/>
        <w:rPr>
          <w:rFonts w:cstheme="minorHAnsi"/>
          <w:b/>
          <w:color w:val="FF0000"/>
        </w:rPr>
      </w:pPr>
      <w:r w:rsidRPr="008639E8">
        <w:rPr>
          <w:rFonts w:cstheme="minorHAnsi"/>
          <w:b/>
          <w:color w:val="FF0000"/>
        </w:rPr>
        <w:t>Fecha límite de presentación de propuestas de comunicación hasta el 31 de enero de 2023.</w:t>
      </w:r>
    </w:p>
    <w:sectPr w:rsidR="008639E8" w:rsidRPr="008639E8" w:rsidSect="000D49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0096" w14:textId="77777777" w:rsidR="00091EF0" w:rsidRDefault="00091EF0" w:rsidP="00BB5D35">
      <w:pPr>
        <w:spacing w:after="0" w:line="240" w:lineRule="auto"/>
      </w:pPr>
      <w:r>
        <w:separator/>
      </w:r>
    </w:p>
  </w:endnote>
  <w:endnote w:type="continuationSeparator" w:id="0">
    <w:p w14:paraId="4E74F241" w14:textId="77777777" w:rsidR="00091EF0" w:rsidRDefault="00091EF0" w:rsidP="00BB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3B47" w14:textId="77777777" w:rsidR="00091EF0" w:rsidRDefault="00091EF0" w:rsidP="00BB5D35">
      <w:pPr>
        <w:spacing w:after="0" w:line="240" w:lineRule="auto"/>
      </w:pPr>
      <w:r>
        <w:separator/>
      </w:r>
    </w:p>
  </w:footnote>
  <w:footnote w:type="continuationSeparator" w:id="0">
    <w:p w14:paraId="4C0035D5" w14:textId="77777777" w:rsidR="00091EF0" w:rsidRDefault="00091EF0" w:rsidP="00BB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241"/>
      <w:gridCol w:w="6409"/>
    </w:tblGrid>
    <w:tr w:rsidR="00BB5D35" w14:paraId="080A1BC2" w14:textId="77777777" w:rsidTr="006131C8">
      <w:tc>
        <w:tcPr>
          <w:tcW w:w="2241" w:type="dxa"/>
          <w:vAlign w:val="center"/>
        </w:tcPr>
        <w:p w14:paraId="092CC453" w14:textId="118D5BC7" w:rsidR="00BB5D35" w:rsidRDefault="001C32F6" w:rsidP="006131C8">
          <w:pPr>
            <w:pStyle w:val="Encabezado"/>
            <w:spacing w:before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7918D45" wp14:editId="0E6BE5EB">
                <wp:simplePos x="0" y="0"/>
                <wp:positionH relativeFrom="column">
                  <wp:posOffset>120015</wp:posOffset>
                </wp:positionH>
                <wp:positionV relativeFrom="paragraph">
                  <wp:posOffset>-62230</wp:posOffset>
                </wp:positionV>
                <wp:extent cx="1047750" cy="99631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09" w:type="dxa"/>
          <w:vAlign w:val="center"/>
        </w:tcPr>
        <w:p w14:paraId="15745276" w14:textId="77777777" w:rsidR="00BB5D35" w:rsidRPr="00A25C62" w:rsidRDefault="00BB5D35" w:rsidP="006131C8">
          <w:pPr>
            <w:pStyle w:val="Encabezado"/>
            <w:spacing w:line="360" w:lineRule="auto"/>
            <w:jc w:val="center"/>
            <w:rPr>
              <w:b/>
              <w:sz w:val="32"/>
              <w:szCs w:val="32"/>
            </w:rPr>
          </w:pPr>
          <w:r w:rsidRPr="00A25C62">
            <w:rPr>
              <w:b/>
              <w:sz w:val="32"/>
              <w:szCs w:val="32"/>
            </w:rPr>
            <w:t>ASOCIACIÓN IBEROAMERICANA</w:t>
          </w:r>
        </w:p>
        <w:p w14:paraId="2A8C3616" w14:textId="77777777" w:rsidR="00BB5D35" w:rsidRPr="00A25C62" w:rsidRDefault="00BB5D35" w:rsidP="006131C8">
          <w:pPr>
            <w:pStyle w:val="Encabezado"/>
            <w:spacing w:line="360" w:lineRule="auto"/>
            <w:jc w:val="center"/>
            <w:rPr>
              <w:b/>
              <w:sz w:val="32"/>
              <w:szCs w:val="32"/>
            </w:rPr>
          </w:pPr>
          <w:r w:rsidRPr="00A25C62">
            <w:rPr>
              <w:b/>
              <w:sz w:val="32"/>
              <w:szCs w:val="32"/>
            </w:rPr>
            <w:t>DE PSICOLOGÍA JURÍDICA</w:t>
          </w:r>
        </w:p>
        <w:p w14:paraId="6003ACD4" w14:textId="77777777" w:rsidR="00BB5D35" w:rsidRPr="00A25C62" w:rsidRDefault="00BB5D35" w:rsidP="006131C8">
          <w:pPr>
            <w:pStyle w:val="Encabezado"/>
            <w:spacing w:line="360" w:lineRule="auto"/>
            <w:jc w:val="center"/>
            <w:rPr>
              <w:b/>
              <w:sz w:val="32"/>
              <w:szCs w:val="32"/>
            </w:rPr>
          </w:pPr>
          <w:r w:rsidRPr="00A25C62">
            <w:rPr>
              <w:b/>
              <w:sz w:val="32"/>
              <w:szCs w:val="32"/>
            </w:rPr>
            <w:t>EN ESPAÑA</w:t>
          </w:r>
        </w:p>
      </w:tc>
    </w:tr>
  </w:tbl>
  <w:p w14:paraId="06D793AF" w14:textId="7DBB3280" w:rsidR="00BB5D35" w:rsidRDefault="00BB5D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5AF"/>
    <w:multiLevelType w:val="hybridMultilevel"/>
    <w:tmpl w:val="82C64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407"/>
    <w:multiLevelType w:val="hybridMultilevel"/>
    <w:tmpl w:val="D67A903C"/>
    <w:lvl w:ilvl="0" w:tplc="79A63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BA7"/>
    <w:multiLevelType w:val="hybridMultilevel"/>
    <w:tmpl w:val="F39A2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465FD"/>
    <w:multiLevelType w:val="hybridMultilevel"/>
    <w:tmpl w:val="F376A0FE"/>
    <w:lvl w:ilvl="0" w:tplc="01A6BFF0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21087A"/>
    <w:multiLevelType w:val="hybridMultilevel"/>
    <w:tmpl w:val="A060FA58"/>
    <w:lvl w:ilvl="0" w:tplc="01A6BFF0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4763153"/>
    <w:multiLevelType w:val="hybridMultilevel"/>
    <w:tmpl w:val="E3A4C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722C"/>
    <w:multiLevelType w:val="hybridMultilevel"/>
    <w:tmpl w:val="80E4492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749462">
    <w:abstractNumId w:val="2"/>
  </w:num>
  <w:num w:numId="2" w16cid:durableId="1589148454">
    <w:abstractNumId w:val="6"/>
  </w:num>
  <w:num w:numId="3" w16cid:durableId="1409158944">
    <w:abstractNumId w:val="1"/>
  </w:num>
  <w:num w:numId="4" w16cid:durableId="1749113342">
    <w:abstractNumId w:val="0"/>
  </w:num>
  <w:num w:numId="5" w16cid:durableId="535774004">
    <w:abstractNumId w:val="5"/>
  </w:num>
  <w:num w:numId="6" w16cid:durableId="2087873954">
    <w:abstractNumId w:val="3"/>
  </w:num>
  <w:num w:numId="7" w16cid:durableId="232814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B8F"/>
    <w:rsid w:val="00077372"/>
    <w:rsid w:val="0008702F"/>
    <w:rsid w:val="00091C1A"/>
    <w:rsid w:val="00091EF0"/>
    <w:rsid w:val="000C522A"/>
    <w:rsid w:val="000D498F"/>
    <w:rsid w:val="00115D7B"/>
    <w:rsid w:val="00145824"/>
    <w:rsid w:val="001679B8"/>
    <w:rsid w:val="001C32F6"/>
    <w:rsid w:val="001D5E09"/>
    <w:rsid w:val="00260BB0"/>
    <w:rsid w:val="002E3850"/>
    <w:rsid w:val="002E6249"/>
    <w:rsid w:val="00320925"/>
    <w:rsid w:val="00336B8F"/>
    <w:rsid w:val="00342705"/>
    <w:rsid w:val="0034482B"/>
    <w:rsid w:val="003657B8"/>
    <w:rsid w:val="003A167C"/>
    <w:rsid w:val="003A7304"/>
    <w:rsid w:val="003B769A"/>
    <w:rsid w:val="003E16E0"/>
    <w:rsid w:val="00414264"/>
    <w:rsid w:val="00422948"/>
    <w:rsid w:val="00451DFD"/>
    <w:rsid w:val="00496C41"/>
    <w:rsid w:val="00507F72"/>
    <w:rsid w:val="0055066C"/>
    <w:rsid w:val="00586A6C"/>
    <w:rsid w:val="00633290"/>
    <w:rsid w:val="00652F3C"/>
    <w:rsid w:val="00656F97"/>
    <w:rsid w:val="006570E0"/>
    <w:rsid w:val="00677142"/>
    <w:rsid w:val="0069221E"/>
    <w:rsid w:val="006B0ADF"/>
    <w:rsid w:val="006F616C"/>
    <w:rsid w:val="00743185"/>
    <w:rsid w:val="00755E59"/>
    <w:rsid w:val="0078239F"/>
    <w:rsid w:val="007E61ED"/>
    <w:rsid w:val="007E6B70"/>
    <w:rsid w:val="00805673"/>
    <w:rsid w:val="00813029"/>
    <w:rsid w:val="00832243"/>
    <w:rsid w:val="00852A2A"/>
    <w:rsid w:val="00857E7B"/>
    <w:rsid w:val="008639E8"/>
    <w:rsid w:val="008B0E3A"/>
    <w:rsid w:val="008B37E7"/>
    <w:rsid w:val="009028EF"/>
    <w:rsid w:val="009555E9"/>
    <w:rsid w:val="00956498"/>
    <w:rsid w:val="00972FA3"/>
    <w:rsid w:val="009755F4"/>
    <w:rsid w:val="0097567B"/>
    <w:rsid w:val="009F2CA8"/>
    <w:rsid w:val="00A07E45"/>
    <w:rsid w:val="00AD6AC9"/>
    <w:rsid w:val="00B050F3"/>
    <w:rsid w:val="00B060BA"/>
    <w:rsid w:val="00B17EFB"/>
    <w:rsid w:val="00B36795"/>
    <w:rsid w:val="00B76E52"/>
    <w:rsid w:val="00B81F40"/>
    <w:rsid w:val="00BB5D35"/>
    <w:rsid w:val="00C04A7A"/>
    <w:rsid w:val="00C1221D"/>
    <w:rsid w:val="00C33D21"/>
    <w:rsid w:val="00C75B2B"/>
    <w:rsid w:val="00CC4F88"/>
    <w:rsid w:val="00CE36AB"/>
    <w:rsid w:val="00CF7A7B"/>
    <w:rsid w:val="00D1124E"/>
    <w:rsid w:val="00D35EAA"/>
    <w:rsid w:val="00DA15D8"/>
    <w:rsid w:val="00DB547F"/>
    <w:rsid w:val="00DC69F3"/>
    <w:rsid w:val="00E0362E"/>
    <w:rsid w:val="00E075CF"/>
    <w:rsid w:val="00E14215"/>
    <w:rsid w:val="00E47690"/>
    <w:rsid w:val="00E57CF0"/>
    <w:rsid w:val="00E74C7C"/>
    <w:rsid w:val="00E90419"/>
    <w:rsid w:val="00EF210D"/>
    <w:rsid w:val="00F02130"/>
    <w:rsid w:val="00F2590E"/>
    <w:rsid w:val="00F30910"/>
    <w:rsid w:val="00F47AFA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07B7E"/>
  <w15:docId w15:val="{84A62A37-EFA4-4C36-9591-8F23B94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D35"/>
  </w:style>
  <w:style w:type="paragraph" w:styleId="Piedepgina">
    <w:name w:val="footer"/>
    <w:basedOn w:val="Normal"/>
    <w:link w:val="PiedepginaCar"/>
    <w:uiPriority w:val="99"/>
    <w:unhideWhenUsed/>
    <w:rsid w:val="00BB5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D35"/>
  </w:style>
  <w:style w:type="paragraph" w:styleId="Prrafodelista">
    <w:name w:val="List Paragraph"/>
    <w:basedOn w:val="Normal"/>
    <w:uiPriority w:val="34"/>
    <w:qFormat/>
    <w:rsid w:val="00BB5D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2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E036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679B8"/>
    <w:rPr>
      <w:color w:val="0000FF" w:themeColor="hyperlink"/>
      <w:u w:val="single"/>
    </w:rPr>
  </w:style>
  <w:style w:type="table" w:customStyle="1" w:styleId="Listaclara-nfasis11">
    <w:name w:val="Lista clara - Énfasis 11"/>
    <w:basedOn w:val="Tablanormal"/>
    <w:uiPriority w:val="61"/>
    <w:rsid w:val="00F47A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vistosa-nfasis1">
    <w:name w:val="Colorful Grid Accent 1"/>
    <w:basedOn w:val="Tablanormal"/>
    <w:uiPriority w:val="73"/>
    <w:rsid w:val="00F47A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JOSEAN</cp:lastModifiedBy>
  <cp:revision>7</cp:revision>
  <dcterms:created xsi:type="dcterms:W3CDTF">2022-12-02T19:01:00Z</dcterms:created>
  <dcterms:modified xsi:type="dcterms:W3CDTF">2022-12-08T18:45:00Z</dcterms:modified>
</cp:coreProperties>
</file>